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A62A7C" w:rsidRPr="00F3400B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A7C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D" w:rsidRPr="00F3400B" w:rsidRDefault="00A62A7C" w:rsidP="00EB4A9D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hAnsi="Times New Roman" w:cs="Times New Roman"/>
          <w:b/>
          <w:iCs/>
          <w:sz w:val="32"/>
          <w:szCs w:val="32"/>
        </w:rPr>
        <w:t>17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F3400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0</w:t>
      </w:r>
      <w:r w:rsidR="00F3400B">
        <w:rPr>
          <w:rFonts w:ascii="Times New Roman" w:hAnsi="Times New Roman" w:cs="Times New Roman"/>
          <w:b/>
          <w:iCs/>
          <w:sz w:val="32"/>
          <w:szCs w:val="32"/>
        </w:rPr>
        <w:t>8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F3400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7717BD" w:rsidRPr="00F3400B">
        <w:rPr>
          <w:rFonts w:ascii="Times New Roman" w:hAnsi="Times New Roman" w:cs="Times New Roman"/>
          <w:b/>
          <w:iCs/>
          <w:sz w:val="32"/>
          <w:szCs w:val="32"/>
        </w:rPr>
        <w:t>2015 г.</w:t>
      </w:r>
      <w:r w:rsidR="007717BD" w:rsidRPr="00F3400B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        </w:t>
      </w:r>
      <w:r w:rsidR="007717BD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EB4A9D" w:rsidRPr="00F3400B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7717BD" w:rsidRPr="00F3400B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00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F3400B">
        <w:rPr>
          <w:rFonts w:ascii="Times New Roman" w:eastAsia="Times New Roman" w:hAnsi="Times New Roman" w:cs="Times New Roman"/>
          <w:b/>
          <w:sz w:val="28"/>
          <w:szCs w:val="28"/>
        </w:rPr>
        <w:t>утверждении схемы расположения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участка на </w:t>
      </w:r>
      <w:proofErr w:type="gramStart"/>
      <w:r w:rsidRPr="00F3400B">
        <w:rPr>
          <w:rFonts w:ascii="Times New Roman" w:eastAsia="Times New Roman" w:hAnsi="Times New Roman" w:cs="Times New Roman"/>
          <w:b/>
          <w:sz w:val="28"/>
          <w:szCs w:val="28"/>
        </w:rPr>
        <w:t>кадастровом</w:t>
      </w:r>
      <w:proofErr w:type="gramEnd"/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3400B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  <w:proofErr w:type="gramEnd"/>
      <w:r w:rsidRPr="00F340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11.10. </w:t>
      </w: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Федерации, ст. 15 Федерального Закона </w:t>
      </w:r>
      <w:proofErr w:type="spellStart"/>
      <w:r w:rsidRPr="00F3400B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</w:t>
      </w:r>
      <w:proofErr w:type="gram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Default="007717BD" w:rsidP="002B19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 (38:15:010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01:</w:t>
      </w:r>
      <w:r w:rsidR="00EB4A9D" w:rsidRPr="00F3400B"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), общей площадью 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>297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 землях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пункта, в зоне объектов общественно- делового назначения (ОД-1) по адресу: Иркутская область, Тулунский район, с. Азей, ул. Центральная, </w:t>
      </w:r>
      <w:r w:rsidR="00F3400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400B" w:rsidRPr="00F3400B" w:rsidRDefault="00F3400B" w:rsidP="00F3400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Default="002B19CF" w:rsidP="002B19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участку(38:15:010201:147) – «Для строительства гаража).</w:t>
      </w:r>
      <w:proofErr w:type="gramEnd"/>
    </w:p>
    <w:p w:rsidR="00F3400B" w:rsidRPr="00F3400B" w:rsidRDefault="00F3400B" w:rsidP="00F340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Pr="00F3400B" w:rsidRDefault="00F3400B" w:rsidP="002B19C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не более чем пять рабочих дней со дня принятия указанного решения в филиал ФГБУ «ФКП </w:t>
      </w:r>
      <w:proofErr w:type="spellStart"/>
      <w:r w:rsidRPr="00F3400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3400B">
        <w:rPr>
          <w:rFonts w:ascii="Times New Roman" w:eastAsia="Times New Roman" w:hAnsi="Times New Roman" w:cs="Times New Roman"/>
          <w:sz w:val="28"/>
          <w:szCs w:val="28"/>
        </w:rPr>
        <w:t>» по Иркутской области указанное решение с приложением схемы расположения земельного участка.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F3400B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</w:t>
      </w:r>
    </w:p>
    <w:p w:rsidR="0089415B" w:rsidRPr="00F3400B" w:rsidRDefault="007717BD" w:rsidP="007717BD">
      <w:pPr>
        <w:jc w:val="both"/>
        <w:rPr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</w:t>
      </w:r>
      <w:r w:rsidR="00F3400B" w:rsidRPr="00F3400B">
        <w:rPr>
          <w:rFonts w:ascii="Times New Roman" w:eastAsia="Times New Roman" w:hAnsi="Arial" w:cs="Times New Roman"/>
          <w:sz w:val="28"/>
          <w:szCs w:val="28"/>
        </w:rPr>
        <w:t xml:space="preserve">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</w:t>
      </w:r>
      <w:r w:rsidR="00F3400B"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sectPr w:rsidR="0089415B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D"/>
    <w:rsid w:val="002B19CF"/>
    <w:rsid w:val="007717BD"/>
    <w:rsid w:val="0089415B"/>
    <w:rsid w:val="009D151C"/>
    <w:rsid w:val="009D455D"/>
    <w:rsid w:val="00A62A7C"/>
    <w:rsid w:val="00D073F2"/>
    <w:rsid w:val="00EB4A9D"/>
    <w:rsid w:val="00F3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2015-08-24T01:08:00Z</cp:lastPrinted>
  <dcterms:created xsi:type="dcterms:W3CDTF">2015-07-15T00:24:00Z</dcterms:created>
  <dcterms:modified xsi:type="dcterms:W3CDTF">2015-08-24T01:10:00Z</dcterms:modified>
</cp:coreProperties>
</file>